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41" w:rsidRDefault="00C40467" w:rsidP="00C4046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Nazi Propaganda</w:t>
      </w:r>
    </w:p>
    <w:p w:rsidR="00C40467" w:rsidRPr="00C40467" w:rsidRDefault="00C40467" w:rsidP="00C40467">
      <w:pPr>
        <w:rPr>
          <w:sz w:val="24"/>
          <w:szCs w:val="24"/>
        </w:rPr>
      </w:pPr>
      <w:r>
        <w:rPr>
          <w:sz w:val="24"/>
          <w:szCs w:val="24"/>
        </w:rPr>
        <w:t>Name_________________________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Date______________</w:t>
      </w:r>
    </w:p>
    <w:p w:rsidR="00C40467" w:rsidRPr="00C40467" w:rsidRDefault="00C40467" w:rsidP="00C40467">
      <w:pPr>
        <w:rPr>
          <w:i/>
          <w:sz w:val="24"/>
          <w:szCs w:val="24"/>
        </w:rPr>
      </w:pPr>
      <w:r w:rsidRPr="00C40467">
        <w:rPr>
          <w:sz w:val="24"/>
          <w:szCs w:val="24"/>
        </w:rPr>
        <w:tab/>
      </w:r>
      <w:r w:rsidRPr="00C40467">
        <w:rPr>
          <w:i/>
          <w:sz w:val="24"/>
          <w:szCs w:val="24"/>
        </w:rPr>
        <w:t>"Art is a noble mission. Those who have been chosen by destiny [</w:t>
      </w:r>
      <w:proofErr w:type="spellStart"/>
      <w:r w:rsidRPr="00C40467">
        <w:rPr>
          <w:i/>
          <w:sz w:val="24"/>
          <w:szCs w:val="24"/>
        </w:rPr>
        <w:t>Vorsehung</w:t>
      </w:r>
      <w:proofErr w:type="spellEnd"/>
      <w:r w:rsidRPr="00C40467">
        <w:rPr>
          <w:i/>
          <w:sz w:val="24"/>
          <w:szCs w:val="24"/>
        </w:rPr>
        <w:t>] to reveal the soul of a people, to let it speak in stone or ring in sounds, live under a powerful, almighty, and all-pervading force. They will speak a language, regardless of whether others understand them. They will suffer hardship rather than become unfaithful to the star which guides them from within."</w:t>
      </w:r>
    </w:p>
    <w:p w:rsidR="00C40467" w:rsidRPr="00C40467" w:rsidRDefault="00C40467" w:rsidP="00C40467">
      <w:pPr>
        <w:rPr>
          <w:i/>
          <w:sz w:val="24"/>
          <w:szCs w:val="24"/>
        </w:rPr>
      </w:pPr>
      <w:r w:rsidRPr="00C40467">
        <w:rPr>
          <w:i/>
          <w:sz w:val="24"/>
          <w:szCs w:val="24"/>
        </w:rPr>
        <w:t>--Hitler. Nuremberg speech, Sept. 11, 1935</w:t>
      </w:r>
    </w:p>
    <w:p w:rsidR="00C40467" w:rsidRDefault="00C40467" w:rsidP="00C40467">
      <w:pPr>
        <w:ind w:firstLine="360"/>
        <w:rPr>
          <w:sz w:val="24"/>
          <w:szCs w:val="24"/>
        </w:rPr>
      </w:pPr>
      <w:r>
        <w:rPr>
          <w:sz w:val="24"/>
          <w:szCs w:val="24"/>
        </w:rPr>
        <w:t>Your group has been given a picture that was published by the Nazi government to degrade Jews during the Holocaust.  Answer the following questions based on class discussion and your picture.</w:t>
      </w:r>
    </w:p>
    <w:p w:rsidR="00C40467" w:rsidRDefault="00C40467" w:rsidP="00C40467">
      <w:pPr>
        <w:rPr>
          <w:sz w:val="24"/>
          <w:szCs w:val="24"/>
        </w:rPr>
      </w:pPr>
    </w:p>
    <w:p w:rsidR="00C40467" w:rsidRDefault="00C40467" w:rsidP="00C40467">
      <w:pPr>
        <w:rPr>
          <w:sz w:val="24"/>
          <w:szCs w:val="24"/>
        </w:rPr>
      </w:pPr>
    </w:p>
    <w:p w:rsidR="00C40467" w:rsidRDefault="00C40467" w:rsidP="00C404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is propaganda?</w:t>
      </w:r>
    </w:p>
    <w:p w:rsidR="00C40467" w:rsidRDefault="00C40467" w:rsidP="00C40467">
      <w:pPr>
        <w:ind w:left="360"/>
        <w:rPr>
          <w:sz w:val="24"/>
          <w:szCs w:val="24"/>
        </w:rPr>
      </w:pPr>
    </w:p>
    <w:p w:rsidR="00C40467" w:rsidRDefault="00C40467" w:rsidP="00C40467">
      <w:pPr>
        <w:ind w:left="360"/>
        <w:rPr>
          <w:sz w:val="24"/>
          <w:szCs w:val="24"/>
        </w:rPr>
      </w:pPr>
    </w:p>
    <w:p w:rsidR="00C40467" w:rsidRDefault="00C40467" w:rsidP="00C404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are some modern examples of propaganda?</w:t>
      </w:r>
    </w:p>
    <w:p w:rsidR="00C40467" w:rsidRDefault="00C40467" w:rsidP="00C40467">
      <w:pPr>
        <w:rPr>
          <w:sz w:val="24"/>
          <w:szCs w:val="24"/>
        </w:rPr>
      </w:pPr>
    </w:p>
    <w:p w:rsidR="00C40467" w:rsidRDefault="00C40467" w:rsidP="00C40467">
      <w:pPr>
        <w:rPr>
          <w:sz w:val="24"/>
          <w:szCs w:val="24"/>
        </w:rPr>
      </w:pPr>
    </w:p>
    <w:p w:rsidR="00C40467" w:rsidRDefault="00C40467" w:rsidP="00C404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is a stereotype?</w:t>
      </w:r>
    </w:p>
    <w:p w:rsidR="00C40467" w:rsidRDefault="00C40467" w:rsidP="00C40467">
      <w:pPr>
        <w:rPr>
          <w:sz w:val="24"/>
          <w:szCs w:val="24"/>
        </w:rPr>
      </w:pPr>
    </w:p>
    <w:p w:rsidR="00C40467" w:rsidRDefault="00C40467" w:rsidP="00C40467">
      <w:pPr>
        <w:rPr>
          <w:sz w:val="24"/>
          <w:szCs w:val="24"/>
        </w:rPr>
      </w:pPr>
    </w:p>
    <w:p w:rsidR="00C40467" w:rsidRDefault="00C40467" w:rsidP="00C404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Describe your propaganda picture.  (List objects, symbols, overall mood, item placement, etc.)</w:t>
      </w:r>
    </w:p>
    <w:p w:rsidR="00C40467" w:rsidRPr="00C40467" w:rsidRDefault="00C40467" w:rsidP="00C40467">
      <w:pPr>
        <w:rPr>
          <w:sz w:val="24"/>
          <w:szCs w:val="24"/>
        </w:rPr>
      </w:pPr>
    </w:p>
    <w:p w:rsidR="00C40467" w:rsidRDefault="00C40467" w:rsidP="00C40467">
      <w:pPr>
        <w:rPr>
          <w:sz w:val="24"/>
          <w:szCs w:val="24"/>
        </w:rPr>
      </w:pPr>
    </w:p>
    <w:p w:rsidR="00C40467" w:rsidRDefault="00C40467" w:rsidP="00C40467">
      <w:pPr>
        <w:rPr>
          <w:sz w:val="24"/>
          <w:szCs w:val="24"/>
        </w:rPr>
      </w:pPr>
    </w:p>
    <w:p w:rsidR="00C40467" w:rsidRDefault="00C40467" w:rsidP="00C40467">
      <w:pPr>
        <w:rPr>
          <w:sz w:val="24"/>
          <w:szCs w:val="24"/>
        </w:rPr>
      </w:pPr>
    </w:p>
    <w:p w:rsidR="00C40467" w:rsidRDefault="00C40467" w:rsidP="00C404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Who do you think is the intended audience for this poster?</w:t>
      </w:r>
    </w:p>
    <w:p w:rsidR="00C40467" w:rsidRDefault="00C40467" w:rsidP="00C40467">
      <w:pPr>
        <w:rPr>
          <w:sz w:val="24"/>
          <w:szCs w:val="24"/>
        </w:rPr>
      </w:pPr>
    </w:p>
    <w:p w:rsidR="00C40467" w:rsidRPr="00C40467" w:rsidRDefault="00C40467" w:rsidP="00C40467">
      <w:pPr>
        <w:rPr>
          <w:sz w:val="24"/>
          <w:szCs w:val="24"/>
        </w:rPr>
      </w:pPr>
    </w:p>
    <w:p w:rsidR="00C40467" w:rsidRDefault="00C40467" w:rsidP="00C404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the Nazi government hope this message will do?</w:t>
      </w:r>
    </w:p>
    <w:p w:rsidR="00F4132E" w:rsidRDefault="00F4132E" w:rsidP="00F4132E">
      <w:pPr>
        <w:rPr>
          <w:sz w:val="24"/>
          <w:szCs w:val="24"/>
        </w:rPr>
      </w:pPr>
    </w:p>
    <w:p w:rsidR="00F4132E" w:rsidRDefault="00F4132E" w:rsidP="00F4132E">
      <w:pPr>
        <w:rPr>
          <w:sz w:val="24"/>
          <w:szCs w:val="24"/>
        </w:rPr>
      </w:pPr>
    </w:p>
    <w:p w:rsidR="00F4132E" w:rsidRDefault="00F4132E" w:rsidP="00F413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think this propaganda is wrong?  Why or why not?</w:t>
      </w:r>
    </w:p>
    <w:p w:rsidR="0046769B" w:rsidRDefault="0046769B" w:rsidP="0046769B">
      <w:pPr>
        <w:rPr>
          <w:sz w:val="24"/>
          <w:szCs w:val="24"/>
        </w:rPr>
      </w:pPr>
    </w:p>
    <w:p w:rsidR="0046769B" w:rsidRDefault="0046769B" w:rsidP="0046769B">
      <w:pPr>
        <w:rPr>
          <w:sz w:val="24"/>
          <w:szCs w:val="24"/>
        </w:rPr>
      </w:pPr>
    </w:p>
    <w:p w:rsidR="0046769B" w:rsidRDefault="0046769B" w:rsidP="0046769B">
      <w:pPr>
        <w:rPr>
          <w:sz w:val="24"/>
          <w:szCs w:val="24"/>
        </w:rPr>
      </w:pPr>
    </w:p>
    <w:p w:rsidR="0046769B" w:rsidRDefault="0046769B" w:rsidP="0046769B">
      <w:pPr>
        <w:rPr>
          <w:sz w:val="24"/>
          <w:szCs w:val="24"/>
        </w:rPr>
      </w:pPr>
    </w:p>
    <w:p w:rsidR="0046769B" w:rsidRDefault="0046769B" w:rsidP="0046769B">
      <w:pPr>
        <w:rPr>
          <w:sz w:val="24"/>
          <w:szCs w:val="24"/>
        </w:rPr>
      </w:pPr>
    </w:p>
    <w:p w:rsidR="0046769B" w:rsidRDefault="0046769B" w:rsidP="0046769B">
      <w:pPr>
        <w:rPr>
          <w:sz w:val="24"/>
          <w:szCs w:val="24"/>
        </w:rPr>
      </w:pPr>
    </w:p>
    <w:p w:rsidR="0046769B" w:rsidRDefault="0046769B" w:rsidP="0046769B">
      <w:pPr>
        <w:rPr>
          <w:sz w:val="24"/>
          <w:szCs w:val="24"/>
        </w:rPr>
      </w:pPr>
    </w:p>
    <w:p w:rsidR="0046769B" w:rsidRDefault="0046769B" w:rsidP="0046769B">
      <w:pPr>
        <w:rPr>
          <w:sz w:val="24"/>
          <w:szCs w:val="24"/>
        </w:rPr>
      </w:pPr>
    </w:p>
    <w:p w:rsidR="0046769B" w:rsidRDefault="0046769B" w:rsidP="0046769B">
      <w:pPr>
        <w:rPr>
          <w:sz w:val="24"/>
          <w:szCs w:val="24"/>
        </w:rPr>
      </w:pPr>
    </w:p>
    <w:p w:rsidR="0046769B" w:rsidRDefault="0046769B" w:rsidP="0046769B">
      <w:pPr>
        <w:rPr>
          <w:sz w:val="24"/>
          <w:szCs w:val="24"/>
        </w:rPr>
      </w:pPr>
    </w:p>
    <w:p w:rsidR="0046769B" w:rsidRDefault="0046769B" w:rsidP="0046769B">
      <w:pPr>
        <w:rPr>
          <w:sz w:val="24"/>
          <w:szCs w:val="24"/>
        </w:rPr>
      </w:pPr>
    </w:p>
    <w:p w:rsidR="0046769B" w:rsidRDefault="0046769B" w:rsidP="0046769B">
      <w:pPr>
        <w:rPr>
          <w:sz w:val="24"/>
          <w:szCs w:val="24"/>
        </w:rPr>
      </w:pPr>
    </w:p>
    <w:p w:rsidR="0046769B" w:rsidRDefault="0046769B" w:rsidP="0046769B">
      <w:pPr>
        <w:rPr>
          <w:sz w:val="24"/>
          <w:szCs w:val="24"/>
        </w:rPr>
      </w:pPr>
    </w:p>
    <w:p w:rsidR="0046769B" w:rsidRDefault="0046769B" w:rsidP="0046769B">
      <w:pPr>
        <w:rPr>
          <w:sz w:val="24"/>
          <w:szCs w:val="24"/>
        </w:rPr>
      </w:pPr>
    </w:p>
    <w:p w:rsidR="0046769B" w:rsidRDefault="0046769B" w:rsidP="0046769B">
      <w:pPr>
        <w:rPr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0"/>
        <w:gridCol w:w="4070"/>
      </w:tblGrid>
      <w:tr w:rsidR="0046769B" w:rsidRPr="0046769B" w:rsidTr="0046769B">
        <w:trPr>
          <w:tblCellSpacing w:w="15" w:type="dxa"/>
        </w:trPr>
        <w:tc>
          <w:tcPr>
            <w:tcW w:w="2850" w:type="pct"/>
            <w:vAlign w:val="center"/>
            <w:hideMark/>
          </w:tcPr>
          <w:p w:rsidR="0046769B" w:rsidRPr="0046769B" w:rsidRDefault="0046769B" w:rsidP="004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Date:</w:t>
            </w:r>
            <w:r w:rsidRPr="00467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03/10/2010</w:t>
            </w:r>
          </w:p>
        </w:tc>
        <w:tc>
          <w:tcPr>
            <w:tcW w:w="2150" w:type="pct"/>
            <w:vAlign w:val="center"/>
            <w:hideMark/>
          </w:tcPr>
          <w:p w:rsidR="0046769B" w:rsidRPr="0046769B" w:rsidRDefault="0046769B" w:rsidP="004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Grade:</w:t>
            </w:r>
            <w:r w:rsidRPr="00467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9-12</w:t>
            </w:r>
          </w:p>
        </w:tc>
      </w:tr>
    </w:tbl>
    <w:p w:rsidR="0046769B" w:rsidRPr="0046769B" w:rsidRDefault="0046769B" w:rsidP="004676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0"/>
        <w:gridCol w:w="4070"/>
      </w:tblGrid>
      <w:tr w:rsidR="0046769B" w:rsidRPr="0046769B" w:rsidTr="0046769B">
        <w:trPr>
          <w:tblCellSpacing w:w="15" w:type="dxa"/>
        </w:trPr>
        <w:tc>
          <w:tcPr>
            <w:tcW w:w="2850" w:type="pct"/>
            <w:vAlign w:val="center"/>
            <w:hideMark/>
          </w:tcPr>
          <w:p w:rsidR="0046769B" w:rsidRPr="0046769B" w:rsidRDefault="0046769B" w:rsidP="004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Teacher Name: </w:t>
            </w:r>
            <w:r w:rsidRPr="0046769B">
              <w:rPr>
                <w:rFonts w:ascii="Times New Roman" w:eastAsia="Times New Roman" w:hAnsi="Times New Roman" w:cs="Times New Roman"/>
                <w:sz w:val="24"/>
                <w:szCs w:val="24"/>
              </w:rPr>
              <w:t>Kendra Allen</w:t>
            </w:r>
          </w:p>
        </w:tc>
        <w:tc>
          <w:tcPr>
            <w:tcW w:w="2150" w:type="pct"/>
            <w:vAlign w:val="center"/>
            <w:hideMark/>
          </w:tcPr>
          <w:p w:rsidR="0046769B" w:rsidRPr="0046769B" w:rsidRDefault="0046769B" w:rsidP="004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Subject:</w:t>
            </w:r>
            <w:r w:rsidRPr="00467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 and World History</w:t>
            </w:r>
          </w:p>
        </w:tc>
      </w:tr>
    </w:tbl>
    <w:p w:rsidR="0046769B" w:rsidRPr="0046769B" w:rsidRDefault="0046769B" w:rsidP="00467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69B">
        <w:rPr>
          <w:rFonts w:ascii="Times New Roman" w:eastAsia="Times New Roman" w:hAnsi="Times New Roman" w:cs="Times New Roman"/>
          <w:sz w:val="27"/>
          <w:szCs w:val="27"/>
        </w:rPr>
        <w:t>1. Topic</w:t>
      </w:r>
      <w:r w:rsidRPr="0046769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46769B" w:rsidRPr="0046769B" w:rsidRDefault="00D50F25" w:rsidP="00467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F2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46769B" w:rsidRPr="0046769B" w:rsidTr="00467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69B" w:rsidRPr="0046769B" w:rsidRDefault="0046769B" w:rsidP="004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 Germany/Holocaust </w:t>
            </w:r>
          </w:p>
        </w:tc>
      </w:tr>
      <w:tr w:rsidR="0046769B" w:rsidRPr="0046769B" w:rsidTr="00467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69B" w:rsidRPr="0046769B" w:rsidRDefault="0046769B" w:rsidP="004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6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6769B" w:rsidRPr="0046769B" w:rsidRDefault="0046769B" w:rsidP="00467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69B">
        <w:rPr>
          <w:rFonts w:ascii="Times New Roman" w:eastAsia="Times New Roman" w:hAnsi="Times New Roman" w:cs="Times New Roman"/>
          <w:sz w:val="27"/>
          <w:szCs w:val="27"/>
        </w:rPr>
        <w:t>2. Content-</w:t>
      </w:r>
      <w:r w:rsidRPr="00467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69B" w:rsidRPr="0046769B" w:rsidRDefault="00D50F25" w:rsidP="00467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F25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46769B" w:rsidRPr="0046769B" w:rsidTr="00467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69B" w:rsidRPr="0046769B" w:rsidRDefault="0046769B" w:rsidP="004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-Propaganda </w:t>
            </w:r>
            <w:r w:rsidRPr="004676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-Stereotypes </w:t>
            </w:r>
          </w:p>
        </w:tc>
      </w:tr>
      <w:tr w:rsidR="0046769B" w:rsidRPr="0046769B" w:rsidTr="00467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69B" w:rsidRPr="0046769B" w:rsidRDefault="0046769B" w:rsidP="004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6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6769B" w:rsidRPr="0046769B" w:rsidRDefault="0046769B" w:rsidP="00467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69B">
        <w:rPr>
          <w:rFonts w:ascii="Times New Roman" w:eastAsia="Times New Roman" w:hAnsi="Times New Roman" w:cs="Times New Roman"/>
          <w:sz w:val="27"/>
          <w:szCs w:val="27"/>
        </w:rPr>
        <w:t>3. Goals: Aims/Outcomes-</w:t>
      </w:r>
      <w:r w:rsidRPr="00467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69B" w:rsidRPr="0046769B" w:rsidRDefault="00D50F25" w:rsidP="00467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F25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46769B" w:rsidRPr="0046769B" w:rsidTr="00467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69B" w:rsidRPr="0046769B" w:rsidRDefault="0046769B" w:rsidP="004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Students will learn about the uses of propaganda. </w:t>
            </w:r>
            <w:r w:rsidRPr="004676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Students will gain insight into Nazi Germany. </w:t>
            </w:r>
          </w:p>
        </w:tc>
      </w:tr>
      <w:tr w:rsidR="0046769B" w:rsidRPr="0046769B" w:rsidTr="00467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69B" w:rsidRPr="0046769B" w:rsidRDefault="0046769B" w:rsidP="004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6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6769B" w:rsidRPr="0046769B" w:rsidRDefault="0046769B" w:rsidP="00467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69B">
        <w:rPr>
          <w:rFonts w:ascii="Times New Roman" w:eastAsia="Times New Roman" w:hAnsi="Times New Roman" w:cs="Times New Roman"/>
          <w:sz w:val="27"/>
          <w:szCs w:val="27"/>
        </w:rPr>
        <w:t>4. Objectives-</w:t>
      </w:r>
      <w:r w:rsidRPr="00467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69B" w:rsidRPr="0046769B" w:rsidRDefault="00D50F25" w:rsidP="00467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F25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46769B" w:rsidRPr="0046769B" w:rsidTr="00467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69B" w:rsidRPr="0046769B" w:rsidRDefault="0046769B" w:rsidP="004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Students will interpret images of propaganda. </w:t>
            </w:r>
            <w:r w:rsidRPr="004676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Students will develop the meaning of specific propaganda images. </w:t>
            </w:r>
          </w:p>
        </w:tc>
      </w:tr>
      <w:tr w:rsidR="0046769B" w:rsidRPr="0046769B" w:rsidTr="00467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69B" w:rsidRPr="0046769B" w:rsidRDefault="0046769B" w:rsidP="004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6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6769B" w:rsidRPr="0046769B" w:rsidRDefault="0046769B" w:rsidP="00467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69B">
        <w:rPr>
          <w:rFonts w:ascii="Times New Roman" w:eastAsia="Times New Roman" w:hAnsi="Times New Roman" w:cs="Times New Roman"/>
          <w:sz w:val="27"/>
          <w:szCs w:val="27"/>
        </w:rPr>
        <w:t>5. Materials and Aids</w:t>
      </w:r>
      <w:r w:rsidRPr="0046769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46769B" w:rsidRPr="0046769B" w:rsidRDefault="00D50F25" w:rsidP="00467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F25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46769B" w:rsidRPr="0046769B" w:rsidTr="00467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69B" w:rsidRPr="0046769B" w:rsidRDefault="0046769B" w:rsidP="004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-Propaganda Images </w:t>
            </w:r>
            <w:r w:rsidRPr="004676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-Handout</w:t>
            </w:r>
          </w:p>
        </w:tc>
      </w:tr>
      <w:tr w:rsidR="0046769B" w:rsidRPr="0046769B" w:rsidTr="00467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69B" w:rsidRPr="0046769B" w:rsidRDefault="0046769B" w:rsidP="004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6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6769B" w:rsidRPr="0046769B" w:rsidRDefault="0046769B" w:rsidP="00467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69B">
        <w:rPr>
          <w:rFonts w:ascii="Times New Roman" w:eastAsia="Times New Roman" w:hAnsi="Times New Roman" w:cs="Times New Roman"/>
          <w:sz w:val="27"/>
          <w:szCs w:val="27"/>
        </w:rPr>
        <w:t>6. Procedures/Methods-</w:t>
      </w:r>
      <w:r w:rsidRPr="00467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69B" w:rsidRPr="0046769B" w:rsidRDefault="00D50F25" w:rsidP="00467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F25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46769B" w:rsidRPr="0046769B" w:rsidRDefault="0046769B" w:rsidP="00467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69B">
        <w:rPr>
          <w:rFonts w:ascii="Times New Roman" w:eastAsia="Times New Roman" w:hAnsi="Times New Roman" w:cs="Times New Roman"/>
          <w:b/>
          <w:bCs/>
          <w:sz w:val="24"/>
          <w:szCs w:val="24"/>
        </w:rPr>
        <w:t>A. Introduction-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46769B" w:rsidRPr="0046769B" w:rsidTr="00467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69B" w:rsidRPr="0046769B" w:rsidRDefault="0046769B" w:rsidP="004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Holocaust Lecture </w:t>
            </w:r>
          </w:p>
        </w:tc>
      </w:tr>
      <w:tr w:rsidR="0046769B" w:rsidRPr="0046769B" w:rsidTr="00467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69B" w:rsidRPr="0046769B" w:rsidRDefault="0046769B" w:rsidP="004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6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6769B" w:rsidRPr="0046769B" w:rsidRDefault="0046769B" w:rsidP="00467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69B">
        <w:rPr>
          <w:rFonts w:ascii="Times New Roman" w:eastAsia="Times New Roman" w:hAnsi="Times New Roman" w:cs="Times New Roman"/>
          <w:b/>
          <w:bCs/>
          <w:sz w:val="24"/>
          <w:szCs w:val="24"/>
        </w:rPr>
        <w:t>B. Development-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46769B" w:rsidRPr="0046769B" w:rsidTr="00467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69B" w:rsidRPr="0046769B" w:rsidRDefault="0046769B" w:rsidP="004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Define propaganda. </w:t>
            </w:r>
            <w:r w:rsidRPr="004676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Define stereotypes. </w:t>
            </w:r>
          </w:p>
        </w:tc>
      </w:tr>
      <w:tr w:rsidR="0046769B" w:rsidRPr="0046769B" w:rsidTr="00467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69B" w:rsidRPr="0046769B" w:rsidRDefault="0046769B" w:rsidP="004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6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6769B" w:rsidRPr="0046769B" w:rsidRDefault="0046769B" w:rsidP="00467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69B">
        <w:rPr>
          <w:rFonts w:ascii="Times New Roman" w:eastAsia="Times New Roman" w:hAnsi="Times New Roman" w:cs="Times New Roman"/>
          <w:b/>
          <w:bCs/>
          <w:sz w:val="24"/>
          <w:szCs w:val="24"/>
        </w:rPr>
        <w:t>C. Practice-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46769B" w:rsidRPr="0046769B" w:rsidTr="00467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69B" w:rsidRPr="0046769B" w:rsidRDefault="0046769B" w:rsidP="004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6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View images of Nazi Propaganda. </w:t>
            </w:r>
            <w:r w:rsidRPr="004676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Discuss the meaning of these images. </w:t>
            </w:r>
          </w:p>
        </w:tc>
      </w:tr>
      <w:tr w:rsidR="0046769B" w:rsidRPr="0046769B" w:rsidTr="00467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69B" w:rsidRPr="0046769B" w:rsidRDefault="0046769B" w:rsidP="004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6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6769B" w:rsidRPr="0046769B" w:rsidRDefault="0046769B" w:rsidP="00467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69B">
        <w:rPr>
          <w:rFonts w:ascii="Times New Roman" w:eastAsia="Times New Roman" w:hAnsi="Times New Roman" w:cs="Times New Roman"/>
          <w:b/>
          <w:bCs/>
          <w:sz w:val="24"/>
          <w:szCs w:val="24"/>
        </w:rPr>
        <w:t>D. Independent Practice-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46769B" w:rsidRPr="0046769B" w:rsidTr="00467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69B" w:rsidRPr="0046769B" w:rsidRDefault="0046769B" w:rsidP="004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Students will turn in completed worksheets. </w:t>
            </w:r>
          </w:p>
        </w:tc>
      </w:tr>
      <w:tr w:rsidR="0046769B" w:rsidRPr="0046769B" w:rsidTr="00467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69B" w:rsidRPr="0046769B" w:rsidRDefault="0046769B" w:rsidP="004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6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6769B" w:rsidRPr="0046769B" w:rsidRDefault="0046769B" w:rsidP="00467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69B">
        <w:rPr>
          <w:rFonts w:ascii="Times New Roman" w:eastAsia="Times New Roman" w:hAnsi="Times New Roman" w:cs="Times New Roman"/>
          <w:b/>
          <w:bCs/>
          <w:sz w:val="24"/>
          <w:szCs w:val="24"/>
        </w:rPr>
        <w:t>E. Accommodations (Differentiated Instruction)-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46769B" w:rsidRPr="0046769B" w:rsidTr="00467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69B" w:rsidRPr="0046769B" w:rsidRDefault="0046769B" w:rsidP="004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For visually impaired students, all materials will be enlarged. </w:t>
            </w:r>
            <w:r w:rsidRPr="004676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For ESL students, the material will be presented in their primary language. </w:t>
            </w:r>
            <w:r w:rsidRPr="004676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For gifted students, they can design and develop their own propaganda images. </w:t>
            </w:r>
          </w:p>
        </w:tc>
      </w:tr>
      <w:tr w:rsidR="0046769B" w:rsidRPr="0046769B" w:rsidTr="00467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69B" w:rsidRPr="0046769B" w:rsidRDefault="0046769B" w:rsidP="004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6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6769B" w:rsidRPr="0046769B" w:rsidRDefault="0046769B" w:rsidP="00467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69B">
        <w:rPr>
          <w:rFonts w:ascii="Times New Roman" w:eastAsia="Times New Roman" w:hAnsi="Times New Roman" w:cs="Times New Roman"/>
          <w:b/>
          <w:bCs/>
          <w:sz w:val="24"/>
          <w:szCs w:val="24"/>
        </w:rPr>
        <w:t>F. Checking for understanding-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46769B" w:rsidRPr="0046769B" w:rsidTr="00467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69B" w:rsidRPr="0046769B" w:rsidRDefault="0046769B" w:rsidP="004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Students will discuss the meaning of propaganda. </w:t>
            </w:r>
          </w:p>
        </w:tc>
      </w:tr>
      <w:tr w:rsidR="0046769B" w:rsidRPr="0046769B" w:rsidTr="00467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69B" w:rsidRPr="0046769B" w:rsidRDefault="0046769B" w:rsidP="004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6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6769B" w:rsidRPr="0046769B" w:rsidRDefault="0046769B" w:rsidP="00467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69B">
        <w:rPr>
          <w:rFonts w:ascii="Times New Roman" w:eastAsia="Times New Roman" w:hAnsi="Times New Roman" w:cs="Times New Roman"/>
          <w:b/>
          <w:bCs/>
          <w:sz w:val="24"/>
          <w:szCs w:val="24"/>
        </w:rPr>
        <w:t>G. Closure-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46769B" w:rsidRPr="0046769B" w:rsidTr="00467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69B" w:rsidRPr="0046769B" w:rsidRDefault="0046769B" w:rsidP="004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Show current propaganda images. </w:t>
            </w:r>
            <w:r w:rsidRPr="004676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Discuss the impact propaganda has on society. </w:t>
            </w:r>
          </w:p>
        </w:tc>
      </w:tr>
      <w:tr w:rsidR="0046769B" w:rsidRPr="0046769B" w:rsidTr="00467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69B" w:rsidRPr="0046769B" w:rsidRDefault="0046769B" w:rsidP="004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6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6769B" w:rsidRPr="0046769B" w:rsidRDefault="0046769B" w:rsidP="00467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69B">
        <w:rPr>
          <w:rFonts w:ascii="Times New Roman" w:eastAsia="Times New Roman" w:hAnsi="Times New Roman" w:cs="Times New Roman"/>
          <w:sz w:val="27"/>
          <w:szCs w:val="27"/>
        </w:rPr>
        <w:t>7. Evaluation</w:t>
      </w:r>
      <w:r w:rsidRPr="0046769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46769B" w:rsidRPr="0046769B" w:rsidRDefault="00D50F25" w:rsidP="00467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F25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46769B" w:rsidRPr="0046769B" w:rsidTr="00467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69B" w:rsidRPr="0046769B" w:rsidRDefault="0046769B" w:rsidP="004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Propaganda Worksheet (20pts) </w:t>
            </w:r>
            <w:r w:rsidRPr="004676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Participation (5pts)</w:t>
            </w:r>
          </w:p>
        </w:tc>
      </w:tr>
      <w:tr w:rsidR="0046769B" w:rsidRPr="0046769B" w:rsidTr="00467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69B" w:rsidRPr="0046769B" w:rsidRDefault="0046769B" w:rsidP="004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6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6769B" w:rsidRPr="0046769B" w:rsidRDefault="0046769B" w:rsidP="00467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69B">
        <w:rPr>
          <w:rFonts w:ascii="Times New Roman" w:eastAsia="Times New Roman" w:hAnsi="Times New Roman" w:cs="Times New Roman"/>
          <w:sz w:val="27"/>
          <w:szCs w:val="27"/>
        </w:rPr>
        <w:t>8. Teacher Reflection-</w:t>
      </w:r>
      <w:r w:rsidRPr="00467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69B" w:rsidRPr="0046769B" w:rsidRDefault="00D50F25" w:rsidP="00467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F25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46769B" w:rsidRPr="0046769B" w:rsidTr="00467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69B" w:rsidRPr="0046769B" w:rsidRDefault="0046769B" w:rsidP="004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69B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students thoroughly enjoyed this lesson. Although many of the students had a difficult time interpreting some of the images, I believe it was a worthwhile activity that gave the students a broader understanding of the events of the Holocaust.</w:t>
            </w:r>
            <w:r w:rsidR="00170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The images I chose did not have any English captions and were a bit difficult to understand, so next time I do this activity, I will pick easy images with English captions.</w:t>
            </w:r>
          </w:p>
        </w:tc>
      </w:tr>
      <w:tr w:rsidR="0046769B" w:rsidRPr="0046769B" w:rsidTr="004676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69B" w:rsidRPr="0046769B" w:rsidRDefault="0046769B" w:rsidP="004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6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6769B" w:rsidRDefault="0046769B" w:rsidP="0046769B">
      <w:pPr>
        <w:rPr>
          <w:sz w:val="24"/>
          <w:szCs w:val="24"/>
        </w:rPr>
      </w:pPr>
    </w:p>
    <w:p w:rsidR="0046769B" w:rsidRPr="0046769B" w:rsidRDefault="0046769B" w:rsidP="0046769B">
      <w:pPr>
        <w:rPr>
          <w:sz w:val="24"/>
          <w:szCs w:val="24"/>
        </w:rPr>
      </w:pPr>
    </w:p>
    <w:sectPr w:rsidR="0046769B" w:rsidRPr="0046769B" w:rsidSect="00C72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40E6B"/>
    <w:multiLevelType w:val="hybridMultilevel"/>
    <w:tmpl w:val="65469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40467"/>
    <w:rsid w:val="001700B8"/>
    <w:rsid w:val="0046769B"/>
    <w:rsid w:val="00C40467"/>
    <w:rsid w:val="00C72641"/>
    <w:rsid w:val="00D50F25"/>
    <w:rsid w:val="00F4132E"/>
    <w:rsid w:val="00FE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4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</dc:creator>
  <cp:lastModifiedBy>Kendra</cp:lastModifiedBy>
  <cp:revision>3</cp:revision>
  <dcterms:created xsi:type="dcterms:W3CDTF">2010-04-12T00:48:00Z</dcterms:created>
  <dcterms:modified xsi:type="dcterms:W3CDTF">2010-05-08T01:34:00Z</dcterms:modified>
</cp:coreProperties>
</file>